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5FD8" w:rsidR="006F0BE3" w:rsidP="780EE519" w:rsidRDefault="006F0BE3" w14:paraId="67AFB96C" w14:textId="2E401730">
      <w:pPr>
        <w:jc w:val="center"/>
        <w:rPr>
          <w:rFonts w:ascii="Georgia" w:hAnsi="Georgia"/>
          <w:b/>
          <w:bCs/>
          <w:lang w:val="nn-NO"/>
        </w:rPr>
      </w:pPr>
      <w:r w:rsidRPr="780EE519">
        <w:rPr>
          <w:rFonts w:ascii="Georgia" w:hAnsi="Georgia"/>
          <w:b/>
          <w:bCs/>
          <w:sz w:val="32"/>
          <w:szCs w:val="32"/>
          <w:lang w:val="nn-NO"/>
        </w:rPr>
        <w:t>Årsplan</w:t>
      </w:r>
      <w:r w:rsidRPr="780EE519" w:rsidR="065EFF2E">
        <w:rPr>
          <w:rFonts w:ascii="Georgia" w:hAnsi="Georgia"/>
          <w:b/>
          <w:bCs/>
          <w:sz w:val="32"/>
          <w:szCs w:val="32"/>
          <w:lang w:val="nn-NO"/>
        </w:rPr>
        <w:t xml:space="preserve"> og arbeidsfordeling</w:t>
      </w:r>
      <w:r w:rsidRPr="780EE519">
        <w:rPr>
          <w:rFonts w:ascii="Georgia" w:hAnsi="Georgia"/>
          <w:b/>
          <w:bCs/>
          <w:sz w:val="32"/>
          <w:szCs w:val="32"/>
          <w:lang w:val="nn-NO"/>
        </w:rPr>
        <w:t xml:space="preserve"> for </w:t>
      </w:r>
      <w:proofErr w:type="spellStart"/>
      <w:r w:rsidRPr="780EE519" w:rsidR="79E8E145">
        <w:rPr>
          <w:rFonts w:ascii="Georgia" w:hAnsi="Georgia"/>
          <w:b/>
          <w:bCs/>
          <w:sz w:val="32"/>
          <w:szCs w:val="32"/>
          <w:lang w:val="nn-NO"/>
        </w:rPr>
        <w:t>ansatte</w:t>
      </w:r>
      <w:proofErr w:type="spellEnd"/>
      <w:r w:rsidRPr="780EE519" w:rsidR="00F85FD8">
        <w:rPr>
          <w:rFonts w:ascii="Georgia" w:hAnsi="Georgia"/>
          <w:b/>
          <w:bCs/>
          <w:sz w:val="32"/>
          <w:szCs w:val="32"/>
          <w:lang w:val="nn-NO"/>
        </w:rPr>
        <w:t xml:space="preserve"> 20</w:t>
      </w:r>
      <w:r w:rsidRPr="780EE519" w:rsidR="00436B1D">
        <w:rPr>
          <w:rFonts w:ascii="Georgia" w:hAnsi="Georgia"/>
          <w:b/>
          <w:bCs/>
          <w:sz w:val="32"/>
          <w:szCs w:val="32"/>
          <w:lang w:val="nn-NO"/>
        </w:rPr>
        <w:t>2</w:t>
      </w:r>
      <w:r w:rsidRPr="780EE519" w:rsidR="005F7964">
        <w:rPr>
          <w:rFonts w:ascii="Georgia" w:hAnsi="Georgia"/>
          <w:b/>
          <w:bCs/>
          <w:sz w:val="32"/>
          <w:szCs w:val="32"/>
          <w:lang w:val="nn-NO"/>
        </w:rPr>
        <w:t>4</w:t>
      </w:r>
    </w:p>
    <w:p w:rsidRPr="00F85FD8" w:rsidR="00450DEA" w:rsidP="005C39FE" w:rsidRDefault="00450DEA" w14:paraId="5B696556" w14:textId="77777777">
      <w:pPr>
        <w:jc w:val="center"/>
        <w:rPr>
          <w:rFonts w:ascii="Georgia" w:hAnsi="Georgia"/>
          <w:b/>
          <w:sz w:val="32"/>
          <w:szCs w:val="32"/>
          <w:lang w:val="nn-NO"/>
        </w:rPr>
      </w:pPr>
    </w:p>
    <w:p w:rsidRPr="00E4220F" w:rsidR="00751283" w:rsidP="00883616" w:rsidRDefault="005C39FE" w14:paraId="75616CCE" w14:textId="4B529112">
      <w:pPr>
        <w:jc w:val="center"/>
      </w:pPr>
      <w:r>
        <w:rPr>
          <w:rFonts w:ascii="Georgia" w:hAnsi="Georgia"/>
        </w:rPr>
        <w:t xml:space="preserve">Fylkesprosjekt </w:t>
      </w:r>
      <w:r w:rsidR="005F7964">
        <w:rPr>
          <w:rFonts w:ascii="Georgia" w:hAnsi="Georgia"/>
        </w:rPr>
        <w:t xml:space="preserve">2022-2027 er </w:t>
      </w:r>
      <w:r w:rsidRPr="00C3371A" w:rsidR="005F7964">
        <w:rPr>
          <w:rFonts w:ascii="Georgia" w:hAnsi="Georgia"/>
          <w:b/>
          <w:bCs/>
          <w:color w:val="92D050"/>
        </w:rPr>
        <w:t>grønn inkludering</w:t>
      </w:r>
    </w:p>
    <w:tbl>
      <w:tblPr>
        <w:tblStyle w:val="Tabellrutenett"/>
        <w:tblpPr w:leftFromText="141" w:rightFromText="141" w:vertAnchor="page" w:horzAnchor="page" w:tblpXSpec="center" w:tblpY="2858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44"/>
        <w:gridCol w:w="1331"/>
        <w:gridCol w:w="6949"/>
        <w:gridCol w:w="874"/>
      </w:tblGrid>
      <w:tr w:rsidRPr="00E4220F" w:rsidR="00072CFA" w:rsidTr="5DE5445C" w14:paraId="2E0AB012" w14:textId="77777777">
        <w:trPr>
          <w:trHeight w:val="474"/>
        </w:trPr>
        <w:tc>
          <w:tcPr>
            <w:tcW w:w="1444" w:type="dxa"/>
            <w:shd w:val="clear" w:color="auto" w:fill="FFFFFF" w:themeFill="background1"/>
            <w:tcMar/>
          </w:tcPr>
          <w:p w:rsidR="00072CFA" w:rsidP="00072CFA" w:rsidRDefault="00072CFA" w14:paraId="35980F80" w14:textId="77777777">
            <w:pPr>
              <w:rPr>
                <w:rFonts w:ascii="Impact" w:hAnsi="Impact"/>
                <w:color w:val="000000" w:themeColor="text1"/>
              </w:rPr>
            </w:pPr>
          </w:p>
          <w:p w:rsidRPr="00E4220F" w:rsidR="00B56159" w:rsidP="00072CFA" w:rsidRDefault="00B56159" w14:paraId="2597744C" w14:textId="77777777">
            <w:pPr>
              <w:rPr>
                <w:rFonts w:ascii="Impact" w:hAnsi="Impact"/>
                <w:color w:val="000000" w:themeColor="text1"/>
              </w:rPr>
            </w:pPr>
            <w:r>
              <w:rPr>
                <w:rFonts w:ascii="Impact" w:hAnsi="Impact"/>
                <w:color w:val="000000" w:themeColor="text1"/>
              </w:rPr>
              <w:t>Måned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="00B56159" w:rsidP="00072CFA" w:rsidRDefault="00B56159" w14:paraId="3E55566F" w14:textId="77777777">
            <w:pPr>
              <w:rPr>
                <w:rFonts w:ascii="Impact" w:hAnsi="Impact"/>
                <w:color w:val="000000" w:themeColor="text1"/>
              </w:rPr>
            </w:pPr>
          </w:p>
          <w:p w:rsidRPr="00E4220F" w:rsidR="00072CFA" w:rsidP="00072CFA" w:rsidRDefault="00072CFA" w14:paraId="6AE1BD75" w14:textId="77777777">
            <w:pPr>
              <w:rPr>
                <w:rFonts w:ascii="Impact" w:hAnsi="Impact"/>
                <w:color w:val="000000" w:themeColor="text1"/>
              </w:rPr>
            </w:pPr>
            <w:r w:rsidRPr="00E4220F">
              <w:rPr>
                <w:rFonts w:ascii="Impact" w:hAnsi="Impact"/>
                <w:color w:val="000000" w:themeColor="text1"/>
              </w:rPr>
              <w:t>Dato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="00B56159" w:rsidP="00072CFA" w:rsidRDefault="00B56159" w14:paraId="712E293D" w14:textId="77777777">
            <w:pPr>
              <w:rPr>
                <w:rFonts w:ascii="Impact" w:hAnsi="Impact"/>
                <w:color w:val="000000" w:themeColor="text1"/>
              </w:rPr>
            </w:pPr>
          </w:p>
          <w:p w:rsidRPr="00E4220F" w:rsidR="00072CFA" w:rsidP="00072CFA" w:rsidRDefault="009E266D" w14:paraId="12F0ED31" w14:textId="77777777">
            <w:pPr>
              <w:rPr>
                <w:rFonts w:ascii="Impact" w:hAnsi="Impact"/>
                <w:color w:val="000000" w:themeColor="text1"/>
              </w:rPr>
            </w:pPr>
            <w:r w:rsidRPr="00E4220F">
              <w:rPr>
                <w:rFonts w:ascii="Impact" w:hAnsi="Impact"/>
                <w:color w:val="000000" w:themeColor="text1"/>
              </w:rPr>
              <w:t>Aktivitet/ arrangement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="00B56159" w:rsidP="00072CFA" w:rsidRDefault="00B56159" w14:paraId="3FC83729" w14:textId="77777777">
            <w:pPr>
              <w:rPr>
                <w:rFonts w:ascii="Impact" w:hAnsi="Impact"/>
                <w:color w:val="000000" w:themeColor="text1"/>
              </w:rPr>
            </w:pPr>
          </w:p>
          <w:p w:rsidRPr="00E4220F" w:rsidR="00072CFA" w:rsidP="00072CFA" w:rsidRDefault="00072CFA" w14:paraId="7EF8E8DF" w14:textId="77777777">
            <w:pPr>
              <w:rPr>
                <w:rFonts w:ascii="Impact" w:hAnsi="Impact"/>
                <w:color w:val="000000" w:themeColor="text1"/>
              </w:rPr>
            </w:pPr>
            <w:r w:rsidRPr="00E4220F">
              <w:rPr>
                <w:rFonts w:ascii="Impact" w:hAnsi="Impact"/>
                <w:color w:val="000000" w:themeColor="text1"/>
              </w:rPr>
              <w:t>Frist</w:t>
            </w:r>
          </w:p>
        </w:tc>
      </w:tr>
      <w:tr w:rsidRPr="00935B31" w:rsidR="00072CFA" w:rsidTr="5DE5445C" w14:paraId="451C2039" w14:textId="77777777">
        <w:trPr>
          <w:trHeight w:val="797"/>
        </w:trPr>
        <w:tc>
          <w:tcPr>
            <w:tcW w:w="1444" w:type="dxa"/>
            <w:shd w:val="clear" w:color="auto" w:fill="FFFFFF" w:themeFill="background1"/>
            <w:tcMar/>
          </w:tcPr>
          <w:p w:rsidRPr="00935B31" w:rsidR="00072CFA" w:rsidP="00072CFA" w:rsidRDefault="00DA29DC" w14:paraId="6B115C28" w14:textId="44EB956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Hele året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Pr="00935B31" w:rsidR="00072CFA" w:rsidP="00825F99" w:rsidRDefault="00DA29DC" w14:paraId="14095E86" w14:textId="4AC0DC09">
            <w:r>
              <w:t>Fritt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Pr="00946046" w:rsidR="00072CFA" w:rsidP="00B56159" w:rsidRDefault="00DA29DC" w14:paraId="467BF50C" w14:textId="76E435BA">
            <w:r>
              <w:t xml:space="preserve">Regionleier rundt om i fylket, eller besøk til naboklubben? Klubbene, 4H-gårdene eller alumnene </w:t>
            </w:r>
            <w:r w:rsidR="00C3371A">
              <w:t>inviterer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Pr="00935B31" w:rsidR="00072CFA" w:rsidP="00072CFA" w:rsidRDefault="00072CFA" w14:paraId="1C74BA4F" w14:textId="77777777"/>
        </w:tc>
      </w:tr>
      <w:tr w:rsidRPr="00935B31" w:rsidR="00072CFA" w:rsidTr="5DE5445C" w14:paraId="3D49DAB9" w14:textId="77777777">
        <w:trPr>
          <w:trHeight w:val="797"/>
        </w:trPr>
        <w:tc>
          <w:tcPr>
            <w:tcW w:w="1444" w:type="dxa"/>
            <w:shd w:val="clear" w:color="auto" w:fill="FFFFFF" w:themeFill="background1"/>
            <w:tcMar/>
          </w:tcPr>
          <w:p w:rsidR="00640F4E" w:rsidP="002102C2" w:rsidRDefault="00072CFA" w14:paraId="630CF509" w14:textId="77777777">
            <w:r w:rsidRPr="00946046">
              <w:t>Januar</w:t>
            </w:r>
          </w:p>
          <w:p w:rsidR="00F85FD8" w:rsidP="002102C2" w:rsidRDefault="00F85FD8" w14:paraId="03213B4E" w14:textId="77777777"/>
          <w:p w:rsidR="00F85FD8" w:rsidP="002102C2" w:rsidRDefault="00F85FD8" w14:paraId="2CECDB6E" w14:textId="77777777"/>
          <w:p w:rsidRPr="00946046" w:rsidR="00F85FD8" w:rsidP="002102C2" w:rsidRDefault="00F85FD8" w14:paraId="15AAD85E" w14:textId="77777777">
            <w:r w:rsidRPr="00946046">
              <w:t>Februar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="00C3371A" w:rsidP="002102C2" w:rsidRDefault="00C3371A" w14:paraId="4EB4BCEC" w14:textId="7D656603">
            <w:r>
              <w:t>1-31</w:t>
            </w:r>
          </w:p>
          <w:p w:rsidR="00640F4E" w:rsidP="002102C2" w:rsidRDefault="00AB3070" w14:paraId="563B4A9D" w14:textId="26B02629">
            <w:r>
              <w:t>1</w:t>
            </w:r>
            <w:r w:rsidR="00DA29DC">
              <w:t>2</w:t>
            </w:r>
            <w:r>
              <w:t>-1</w:t>
            </w:r>
            <w:r w:rsidR="00DA29DC">
              <w:t>4</w:t>
            </w:r>
          </w:p>
          <w:p w:rsidR="00F329E4" w:rsidP="780EE519" w:rsidRDefault="00F329E4" w14:paraId="654B8E96" w14:textId="7C95AD68"/>
          <w:p w:rsidR="00AB3070" w:rsidP="002102C2" w:rsidRDefault="00AB3070" w14:paraId="73401C0E" w14:textId="367944A7">
            <w:r>
              <w:t>1</w:t>
            </w:r>
          </w:p>
          <w:p w:rsidR="780EE519" w:rsidP="780EE519" w:rsidRDefault="780EE519" w14:paraId="6782DE5A" w14:textId="0D664C38"/>
          <w:p w:rsidR="00AB3070" w:rsidP="002102C2" w:rsidRDefault="00AB3070" w14:paraId="14A0A378" w14:textId="77777777">
            <w:r>
              <w:t>1</w:t>
            </w:r>
            <w:r w:rsidR="00DA29DC">
              <w:t>3</w:t>
            </w:r>
          </w:p>
          <w:p w:rsidRPr="00946046" w:rsidR="00DA29DC" w:rsidP="002102C2" w:rsidRDefault="00DA29DC" w14:paraId="7D813699" w14:textId="03467A8D">
            <w:r>
              <w:t>16-18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Pr="003F2997" w:rsidR="00C3371A" w:rsidP="780EE519" w:rsidRDefault="00C3371A" w14:paraId="252AD18E" w14:textId="665D34A2">
            <w:r w:rsidRPr="003F2997">
              <w:t>Årsrapport 2023 (registreres av ny leder)</w:t>
            </w:r>
          </w:p>
          <w:p w:rsidR="002102C2" w:rsidP="00072CFA" w:rsidRDefault="00DA29DC" w14:paraId="611892FA" w14:textId="53DF576F">
            <w:r>
              <w:t xml:space="preserve">Styrevervkurs </w:t>
            </w:r>
            <w:r w:rsidR="00072CFA">
              <w:t>for hele fylket – Bo</w:t>
            </w:r>
            <w:r w:rsidR="001B6750">
              <w:t xml:space="preserve">dø </w:t>
            </w:r>
            <w:r w:rsidR="003C7E1F">
              <w:t xml:space="preserve"> </w:t>
            </w:r>
          </w:p>
          <w:p w:rsidR="003C7E1F" w:rsidP="00072CFA" w:rsidRDefault="003C7E1F" w14:paraId="06CB635B" w14:textId="647120AE"/>
          <w:p w:rsidRPr="00946046" w:rsidR="00640F4E" w:rsidP="00072CFA" w:rsidRDefault="005C39FE" w14:paraId="366C7BE2" w14:textId="1EA9FB1E">
            <w:r>
              <w:t xml:space="preserve">4H- gårdene leverer inn årsstatistikk  </w:t>
            </w:r>
          </w:p>
          <w:p w:rsidR="4E21B443" w:rsidP="780EE519" w:rsidRDefault="4E21B443" w14:paraId="127B2620" w14:textId="18BD37E1">
            <w:r>
              <w:t>Sommerklubbene markedsføres på web og i medlemsregisteret</w:t>
            </w:r>
          </w:p>
          <w:p w:rsidRPr="003F2997" w:rsidR="00D63500" w:rsidP="00072CFA" w:rsidRDefault="00DA29DC" w14:paraId="7AD9606B" w14:textId="453B7F25">
            <w:pPr>
              <w:rPr/>
            </w:pPr>
            <w:r w:rsidR="00DA29DC">
              <w:rPr/>
              <w:t>Digitalt å</w:t>
            </w:r>
            <w:r w:rsidR="00F85FD8">
              <w:rPr/>
              <w:t xml:space="preserve">rsmøte for 4H-gård Norge </w:t>
            </w:r>
          </w:p>
          <w:p w:rsidR="0022551E" w:rsidP="00072CFA" w:rsidRDefault="00DA29DC" w14:paraId="7674993B" w14:textId="58BBC88D">
            <w:pPr>
              <w:rPr/>
            </w:pPr>
            <w:r w:rsidR="00DA29DC">
              <w:rPr/>
              <w:t>4H-gårdskonferanse på Langedrag i Buskerud</w:t>
            </w:r>
            <w:r w:rsidR="1E07598A">
              <w:rPr/>
              <w:t xml:space="preserve">. </w:t>
            </w:r>
          </w:p>
          <w:p w:rsidRPr="00DA29DC" w:rsidR="009B25D3" w:rsidP="00072CFA" w:rsidRDefault="009B25D3" w14:paraId="0054E87A" w14:textId="5CD86937"/>
        </w:tc>
        <w:tc>
          <w:tcPr>
            <w:tcW w:w="874" w:type="dxa"/>
            <w:shd w:val="clear" w:color="auto" w:fill="FFFFFF" w:themeFill="background1"/>
            <w:tcMar/>
          </w:tcPr>
          <w:p w:rsidR="00072CFA" w:rsidP="00072CFA" w:rsidRDefault="1E07598A" w14:paraId="546750AF" w14:textId="5BA696F8">
            <w:r>
              <w:t>31.1</w:t>
            </w:r>
          </w:p>
          <w:p w:rsidR="00640F4E" w:rsidP="00072CFA" w:rsidRDefault="00640F4E" w14:paraId="1A8F248B" w14:textId="4FEEEDF5"/>
          <w:p w:rsidR="0022551E" w:rsidP="00072CFA" w:rsidRDefault="0022551E" w14:paraId="007997A1" w14:textId="77777777"/>
          <w:p w:rsidRPr="00935B31" w:rsidR="003C7E1F" w:rsidP="00072CFA" w:rsidRDefault="003C7E1F" w14:paraId="53BAB8A1" w14:textId="6A8233CE"/>
        </w:tc>
      </w:tr>
      <w:tr w:rsidRPr="00935B31" w:rsidR="00072CFA" w:rsidTr="5DE5445C" w14:paraId="3D1F59C0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072CFA" w:rsidP="00072CFA" w:rsidRDefault="00026BD8" w14:paraId="5558AF2B" w14:textId="77777777">
            <w:proofErr w:type="spellStart"/>
            <w:r w:rsidRPr="00946046">
              <w:t>Feb</w:t>
            </w:r>
            <w:proofErr w:type="spellEnd"/>
            <w:r w:rsidRPr="00946046">
              <w:t>/mars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Pr="00946046" w:rsidR="00072CFA" w:rsidP="00072CFA" w:rsidRDefault="00072CFA" w14:paraId="4644D4CB" w14:textId="77777777"/>
        </w:tc>
        <w:tc>
          <w:tcPr>
            <w:tcW w:w="6949" w:type="dxa"/>
            <w:shd w:val="clear" w:color="auto" w:fill="FFFFFF" w:themeFill="background1"/>
            <w:tcMar/>
          </w:tcPr>
          <w:p w:rsidRPr="00946046" w:rsidR="00072CFA" w:rsidP="00072CFA" w:rsidRDefault="00000000" w14:paraId="59A45739" w14:textId="348793FA">
            <w:hyperlink w:history="1" r:id="rId8">
              <w:r w:rsidRPr="00A27D82" w:rsidR="00026BD8">
                <w:rPr>
                  <w:rStyle w:val="Hyperkobling"/>
                </w:rPr>
                <w:t>Landslotteriet.</w:t>
              </w:r>
            </w:hyperlink>
            <w:r w:rsidRPr="00946046" w:rsidR="00026BD8">
              <w:t xml:space="preserve"> Klubbene får tilsendt lodd fra 4H Norge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Pr="00935B31" w:rsidR="00072CFA" w:rsidP="00072CFA" w:rsidRDefault="00072CFA" w14:paraId="10B2F9A1" w14:textId="77777777"/>
        </w:tc>
      </w:tr>
      <w:tr w:rsidRPr="003C7E1F" w:rsidR="00072CFA" w:rsidTr="5DE5445C" w14:paraId="038ADA9C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072CFA" w:rsidP="00072CFA" w:rsidRDefault="00072CFA" w14:paraId="76C2E06E" w14:textId="77777777"/>
        </w:tc>
        <w:tc>
          <w:tcPr>
            <w:tcW w:w="1331" w:type="dxa"/>
            <w:shd w:val="clear" w:color="auto" w:fill="FFFFFF" w:themeFill="background1"/>
            <w:tcMar/>
          </w:tcPr>
          <w:p w:rsidRPr="00946046" w:rsidR="00072CFA" w:rsidP="00D42739" w:rsidRDefault="00072CFA" w14:paraId="2D28D951" w14:textId="77777777"/>
        </w:tc>
        <w:tc>
          <w:tcPr>
            <w:tcW w:w="6949" w:type="dxa"/>
            <w:shd w:val="clear" w:color="auto" w:fill="FFFFFF" w:themeFill="background1"/>
            <w:tcMar/>
          </w:tcPr>
          <w:p w:rsidRPr="003C7E1F" w:rsidR="00072CFA" w:rsidP="00825F99" w:rsidRDefault="00072CFA" w14:paraId="1325CDEC" w14:textId="77777777"/>
        </w:tc>
        <w:tc>
          <w:tcPr>
            <w:tcW w:w="874" w:type="dxa"/>
            <w:shd w:val="clear" w:color="auto" w:fill="FFFFFF" w:themeFill="background1"/>
            <w:tcMar/>
          </w:tcPr>
          <w:p w:rsidRPr="003C7E1F" w:rsidR="00072CFA" w:rsidP="00072CFA" w:rsidRDefault="00072CFA" w14:paraId="2C5993E1" w14:textId="77777777"/>
        </w:tc>
      </w:tr>
      <w:tr w:rsidRPr="00935B31" w:rsidR="00072CFA" w:rsidTr="5DE5445C" w14:paraId="1E1807A9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072CFA" w:rsidP="00072CFA" w:rsidRDefault="00026BD8" w14:paraId="00F14B2C" w14:textId="77777777">
            <w:r w:rsidRPr="00946046">
              <w:t>Mars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Pr="00946046" w:rsidR="00072CFA" w:rsidP="00072CFA" w:rsidRDefault="00026BD8" w14:paraId="43DD88D0" w14:textId="77777777">
            <w:r w:rsidRPr="00946046">
              <w:t>1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Pr="00946046" w:rsidR="00072CFA" w:rsidP="00072CFA" w:rsidRDefault="00026BD8" w14:paraId="24D66563" w14:textId="156F7A4D">
            <w:pPr>
              <w:rPr/>
            </w:pPr>
            <w:r w:rsidR="00026BD8">
              <w:rPr/>
              <w:t>Prosjektvalg skal være lagt inn i medlemsregisteret</w:t>
            </w:r>
            <w:r w:rsidR="08AFCBFD">
              <w:rPr/>
              <w:t xml:space="preserve">. 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Pr="00935B31" w:rsidR="00072CFA" w:rsidP="00072CFA" w:rsidRDefault="00D42739" w14:paraId="4FFC5364" w14:textId="77777777">
            <w:r>
              <w:t>1.3</w:t>
            </w:r>
          </w:p>
        </w:tc>
      </w:tr>
      <w:tr w:rsidRPr="00935B31" w:rsidR="00072CFA" w:rsidTr="5DE5445C" w14:paraId="6DA380B6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35B31" w:rsidR="00072CFA" w:rsidP="00072CFA" w:rsidRDefault="00072CFA" w14:paraId="1AEA9A31" w14:textId="77777777"/>
        </w:tc>
        <w:tc>
          <w:tcPr>
            <w:tcW w:w="1331" w:type="dxa"/>
            <w:shd w:val="clear" w:color="auto" w:fill="FFFFFF" w:themeFill="background1"/>
            <w:tcMar/>
          </w:tcPr>
          <w:p w:rsidRPr="00935B31" w:rsidR="00072CFA" w:rsidP="00825F99" w:rsidRDefault="00C741DB" w14:paraId="3529FB54" w14:textId="54EF4E66">
            <w:r>
              <w:t>8-10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="00072CFA" w:rsidP="00072CFA" w:rsidRDefault="00000000" w14:paraId="4F2D3CDB" w14:textId="7A1CD2E8">
            <w:hyperlink w:history="1" r:id="rId9">
              <w:r w:rsidRPr="00A27D82" w:rsidR="00C3371A">
                <w:rPr>
                  <w:rStyle w:val="Hyperkobling"/>
                </w:rPr>
                <w:t>Kurs</w:t>
              </w:r>
            </w:hyperlink>
            <w:r w:rsidR="00C3371A">
              <w:t xml:space="preserve"> for styrevervinstruktører. Del 3.</w:t>
            </w:r>
            <w:r w:rsidRPr="00935B31" w:rsidR="00026BD8">
              <w:t xml:space="preserve"> </w:t>
            </w:r>
          </w:p>
          <w:p w:rsidRPr="00935B31" w:rsidR="00C741DB" w:rsidP="00072CFA" w:rsidRDefault="00C741DB" w14:paraId="269BA1D4" w14:textId="77777777"/>
        </w:tc>
        <w:tc>
          <w:tcPr>
            <w:tcW w:w="874" w:type="dxa"/>
            <w:shd w:val="clear" w:color="auto" w:fill="FFFFFF" w:themeFill="background1"/>
            <w:tcMar/>
          </w:tcPr>
          <w:p w:rsidRPr="00935B31" w:rsidR="00072CFA" w:rsidP="00072CFA" w:rsidRDefault="00072CFA" w14:paraId="3B9C1377" w14:textId="77777777"/>
        </w:tc>
      </w:tr>
      <w:tr w:rsidRPr="00495186" w:rsidR="00072CFA" w:rsidTr="5DE5445C" w14:paraId="4D9946E4" w14:textId="77777777">
        <w:trPr>
          <w:trHeight w:val="300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E4220F" w:rsidP="00072CFA" w:rsidRDefault="00E4220F" w14:paraId="348DC712" w14:textId="77777777"/>
          <w:p w:rsidR="008E33E9" w:rsidP="00072CFA" w:rsidRDefault="008E33E9" w14:paraId="3E1AC83E" w14:textId="77777777"/>
          <w:p w:rsidRPr="00946046" w:rsidR="00E4220F" w:rsidP="00072CFA" w:rsidRDefault="00C3371A" w14:paraId="2480D009" w14:textId="1CB3D93B">
            <w:r>
              <w:t>April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="00FE6CCA" w:rsidP="00361CE4" w:rsidRDefault="00F329E4" w14:paraId="7CB9B71E" w14:textId="24032AE9">
            <w:r>
              <w:t>15-17</w:t>
            </w:r>
          </w:p>
          <w:p w:rsidR="00FE6CCA" w:rsidP="00361CE4" w:rsidRDefault="00FE6CCA" w14:paraId="5BD24059" w14:textId="77777777"/>
          <w:p w:rsidRPr="00946046" w:rsidR="00C3371A" w:rsidP="00361CE4" w:rsidRDefault="00C3371A" w14:paraId="7BB2EF88" w14:textId="2AEC94A3">
            <w:r>
              <w:t>12-14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Pr="00AA3952" w:rsidR="008E33E9" w:rsidP="00072CFA" w:rsidRDefault="00C741DB" w14:paraId="1A9C3B81" w14:textId="17B83534">
            <w:pPr>
              <w:rPr>
                <w:lang w:val="nn-NO"/>
              </w:rPr>
            </w:pPr>
            <w:r w:rsidRPr="5DE5445C" w:rsidR="00C741DB">
              <w:rPr>
                <w:lang w:val="nn-NO"/>
              </w:rPr>
              <w:t xml:space="preserve">4H Nordland har </w:t>
            </w:r>
            <w:r w:rsidRPr="5DE5445C" w:rsidR="2F684FA6">
              <w:rPr>
                <w:lang w:val="nn-NO"/>
              </w:rPr>
              <w:t>klubbrådgiversamling</w:t>
            </w:r>
            <w:r w:rsidRPr="5DE5445C" w:rsidR="2F684FA6">
              <w:rPr>
                <w:lang w:val="nn-NO"/>
              </w:rPr>
              <w:t xml:space="preserve"> og </w:t>
            </w:r>
            <w:r w:rsidRPr="5DE5445C" w:rsidR="00C741DB">
              <w:rPr>
                <w:lang w:val="nn-NO"/>
              </w:rPr>
              <w:t>å</w:t>
            </w:r>
            <w:r w:rsidRPr="5DE5445C" w:rsidR="00153BF5">
              <w:rPr>
                <w:lang w:val="nn-NO"/>
              </w:rPr>
              <w:t>rsmøte</w:t>
            </w:r>
            <w:r w:rsidRPr="5DE5445C" w:rsidR="00C3371A">
              <w:rPr>
                <w:lang w:val="nn-NO"/>
              </w:rPr>
              <w:t>helg</w:t>
            </w:r>
            <w:r w:rsidRPr="5DE5445C" w:rsidR="00153BF5">
              <w:rPr>
                <w:lang w:val="nn-NO"/>
              </w:rPr>
              <w:t xml:space="preserve"> i Bodø</w:t>
            </w:r>
            <w:r w:rsidRPr="5DE5445C" w:rsidR="52AAB108">
              <w:rPr>
                <w:lang w:val="nn-NO"/>
              </w:rPr>
              <w:t xml:space="preserve">. </w:t>
            </w:r>
          </w:p>
          <w:p w:rsidRPr="00AA3952" w:rsidR="00E4220F" w:rsidP="00072CFA" w:rsidRDefault="00E4220F" w14:paraId="76A38A85" w14:textId="77777777">
            <w:pPr>
              <w:rPr>
                <w:color w:val="FF0000"/>
                <w:lang w:val="nn-NO"/>
              </w:rPr>
            </w:pPr>
          </w:p>
          <w:p w:rsidRPr="00AA3952" w:rsidR="008E33E9" w:rsidP="780EE519" w:rsidRDefault="00000000" w14:paraId="7B05F52B" w14:textId="7CBEFE79">
            <w:pPr>
              <w:rPr>
                <w:lang w:val="nn-NO"/>
              </w:rPr>
            </w:pPr>
            <w:hyperlink r:id="R7e8b2855fa01403a">
              <w:r w:rsidRPr="5DE5445C" w:rsidR="00C3371A">
                <w:rPr>
                  <w:rStyle w:val="Hyperkobling"/>
                  <w:lang w:val="nn-NO"/>
                </w:rPr>
                <w:t>Insporama</w:t>
              </w:r>
              <w:r w:rsidRPr="5DE5445C" w:rsidR="00C3371A">
                <w:rPr>
                  <w:rStyle w:val="Hyperkobling"/>
                  <w:lang w:val="nn-NO"/>
                </w:rPr>
                <w:t>.</w:t>
              </w:r>
            </w:hyperlink>
            <w:r w:rsidRPr="5DE5445C" w:rsidR="00C3371A">
              <w:rPr>
                <w:lang w:val="nn-NO"/>
              </w:rPr>
              <w:t xml:space="preserve"> Samling </w:t>
            </w:r>
            <w:r w:rsidRPr="5DE5445C" w:rsidR="2071D930">
              <w:rPr>
                <w:lang w:val="nn-NO"/>
              </w:rPr>
              <w:t xml:space="preserve">for </w:t>
            </w:r>
            <w:r w:rsidRPr="5DE5445C" w:rsidR="2071D930">
              <w:rPr>
                <w:lang w:val="nn-NO"/>
              </w:rPr>
              <w:t>fylkesstyrer</w:t>
            </w:r>
            <w:r w:rsidRPr="5DE5445C" w:rsidR="2071D930">
              <w:rPr>
                <w:lang w:val="nn-NO"/>
              </w:rPr>
              <w:t xml:space="preserve"> og klubbrådgivere. </w:t>
            </w:r>
          </w:p>
          <w:p w:rsidRPr="00AA3952" w:rsidR="00132B09" w:rsidP="00072CFA" w:rsidRDefault="00132B09" w14:paraId="2E9B5F58" w14:textId="77777777">
            <w:pPr>
              <w:rPr>
                <w:lang w:val="nn-NO"/>
              </w:rPr>
            </w:pPr>
          </w:p>
        </w:tc>
        <w:tc>
          <w:tcPr>
            <w:tcW w:w="874" w:type="dxa"/>
            <w:shd w:val="clear" w:color="auto" w:fill="FFFFFF" w:themeFill="background1"/>
            <w:tcMar/>
          </w:tcPr>
          <w:p w:rsidRPr="00A27D82" w:rsidR="00072CFA" w:rsidP="00072CFA" w:rsidRDefault="00072CFA" w14:paraId="19A57C07" w14:textId="3E2EB0C0">
            <w:pPr>
              <w:rPr>
                <w:lang w:val="nn-NO"/>
              </w:rPr>
            </w:pPr>
          </w:p>
          <w:p w:rsidRPr="00A27D82" w:rsidR="00B56159" w:rsidP="00072CFA" w:rsidRDefault="00B56159" w14:paraId="7C93CFD6" w14:textId="77777777">
            <w:pPr>
              <w:rPr>
                <w:lang w:val="nn-NO"/>
              </w:rPr>
            </w:pPr>
          </w:p>
        </w:tc>
      </w:tr>
      <w:tr w:rsidRPr="00935B31" w:rsidR="00D42739" w:rsidTr="5DE5445C" w14:paraId="3A0B2ACD" w14:textId="77777777">
        <w:trPr>
          <w:trHeight w:val="1020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D42739" w:rsidP="00072CFA" w:rsidRDefault="00D42739" w14:paraId="0C41864D" w14:textId="77777777">
            <w:r w:rsidRPr="00946046">
              <w:t>Mai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Pr="00946046" w:rsidR="00D42739" w:rsidP="00072CFA" w:rsidRDefault="00D42739" w14:paraId="48C9F9E9" w14:textId="77777777">
            <w:r w:rsidRPr="00946046">
              <w:t>4</w:t>
            </w:r>
          </w:p>
        </w:tc>
        <w:tc>
          <w:tcPr>
            <w:tcW w:w="6949" w:type="dxa"/>
            <w:tcBorders>
              <w:bottom w:val="none" w:color="000000" w:themeColor="text1" w:sz="4" w:space="0"/>
            </w:tcBorders>
            <w:shd w:val="clear" w:color="auto" w:fill="FFFFFF" w:themeFill="background1"/>
            <w:tcMar/>
          </w:tcPr>
          <w:p w:rsidRPr="00946046" w:rsidR="00D42739" w:rsidP="0091511E" w:rsidRDefault="00D42739" w14:paraId="0785337E" w14:textId="6EAEF8D9">
            <w:pPr>
              <w:tabs>
                <w:tab w:val="left" w:pos="5340"/>
              </w:tabs>
            </w:pPr>
            <w:r>
              <w:t>4H-dagen</w:t>
            </w:r>
            <w:r w:rsidR="00751283">
              <w:t xml:space="preserve">. </w:t>
            </w:r>
            <w:r w:rsidR="00B56159">
              <w:t>Overnatting under åpen himmel</w:t>
            </w:r>
            <w:r w:rsidR="00C3371A">
              <w:t>?</w:t>
            </w:r>
            <w:r w:rsidR="00B56159">
              <w:t xml:space="preserve"> </w:t>
            </w:r>
            <w:r w:rsidR="00640F4E">
              <w:t>Markeres i 4H-klubber og på 4H-gårder</w:t>
            </w:r>
            <w:r w:rsidR="00B56159">
              <w:t>. Strandryddedag</w:t>
            </w:r>
            <w:r w:rsidR="0024694B">
              <w:t>/ miljøengasjement</w:t>
            </w:r>
          </w:p>
          <w:p w:rsidR="69414744" w:rsidP="780EE519" w:rsidRDefault="69414744" w14:paraId="06422839" w14:textId="56F77F82">
            <w:pPr>
              <w:tabs>
                <w:tab w:val="left" w:pos="5340"/>
              </w:tabs>
            </w:pPr>
            <w:r>
              <w:t>Dyrekurs</w:t>
            </w:r>
            <w:r w:rsidR="5C5ED7B3">
              <w:t xml:space="preserve"> på 4H-gårdene</w:t>
            </w:r>
          </w:p>
          <w:p w:rsidRPr="00946046" w:rsidR="0091511E" w:rsidP="0091511E" w:rsidRDefault="0091511E" w14:paraId="1C152611" w14:textId="77777777">
            <w:pPr>
              <w:tabs>
                <w:tab w:val="left" w:pos="5340"/>
              </w:tabs>
            </w:pPr>
          </w:p>
        </w:tc>
        <w:tc>
          <w:tcPr>
            <w:tcW w:w="874" w:type="dxa"/>
            <w:shd w:val="clear" w:color="auto" w:fill="FFFFFF" w:themeFill="background1"/>
            <w:tcMar/>
          </w:tcPr>
          <w:p w:rsidR="00D42739" w:rsidP="00072CFA" w:rsidRDefault="00D42739" w14:paraId="726223FA" w14:textId="77777777"/>
        </w:tc>
      </w:tr>
      <w:tr w:rsidRPr="00D54671" w:rsidR="0091511E" w:rsidTr="5DE5445C" w14:paraId="70F12030" w14:textId="77777777">
        <w:trPr>
          <w:trHeight w:val="840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072CFA" w:rsidP="00072CFA" w:rsidRDefault="00A42F82" w14:paraId="5975D369" w14:textId="77777777">
            <w:r>
              <w:t>Juni</w:t>
            </w:r>
          </w:p>
        </w:tc>
        <w:tc>
          <w:tcPr>
            <w:tcW w:w="1331" w:type="dxa"/>
            <w:tcBorders>
              <w:right w:val="none" w:color="000000" w:themeColor="text1" w:sz="4" w:space="0"/>
            </w:tcBorders>
            <w:shd w:val="clear" w:color="auto" w:fill="FFFFFF" w:themeFill="background1"/>
            <w:tcMar/>
          </w:tcPr>
          <w:p w:rsidR="00B56159" w:rsidP="008C7A36" w:rsidRDefault="00B56159" w14:paraId="183C544A" w14:textId="77777777"/>
          <w:p w:rsidRPr="00946046" w:rsidR="00B56159" w:rsidP="008C7A36" w:rsidRDefault="00B56159" w14:paraId="5D7A58FF" w14:textId="77777777"/>
        </w:tc>
        <w:tc>
          <w:tcPr>
            <w:tcW w:w="6949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FFFFFF" w:themeFill="background1"/>
            <w:tcMar/>
          </w:tcPr>
          <w:p w:rsidRPr="003F2997" w:rsidR="00414805" w:rsidP="780EE519" w:rsidRDefault="00D54671" w14:paraId="5786A165" w14:textId="35713EBC">
            <w:pPr>
              <w:tabs>
                <w:tab w:val="center" w:pos="3366"/>
              </w:tabs>
              <w:rPr/>
            </w:pPr>
            <w:r w:rsidR="00D54671">
              <w:rPr/>
              <w:t xml:space="preserve">Vi får unge 4H-ere fra USA på </w:t>
            </w:r>
            <w:hyperlink r:id="R7670ada987ec4371">
              <w:r w:rsidRPr="5DE5445C" w:rsidR="00D54671">
                <w:rPr>
                  <w:rStyle w:val="Hyperkobling"/>
                </w:rPr>
                <w:t>utveksling</w:t>
              </w:r>
            </w:hyperlink>
            <w:r w:rsidR="00D54671">
              <w:rPr/>
              <w:t xml:space="preserve"> og trenger vertsfamilier</w:t>
            </w:r>
            <w:r w:rsidR="3178F17F">
              <w:rPr/>
              <w:t>. 4H-gårder eller 4H-familier</w:t>
            </w:r>
          </w:p>
          <w:p w:rsidRPr="003F2997" w:rsidR="00414805" w:rsidP="780EE519" w:rsidRDefault="2902AC84" w14:paraId="39B51EBB" w14:textId="33636B85">
            <w:pPr>
              <w:tabs>
                <w:tab w:val="center" w:pos="3366"/>
              </w:tabs>
              <w:spacing w:line="259" w:lineRule="auto"/>
            </w:pPr>
            <w:r w:rsidRPr="003F2997">
              <w:t>Dyrekurs</w:t>
            </w:r>
            <w:r w:rsidRPr="003F2997" w:rsidR="380B4DE6">
              <w:t xml:space="preserve"> </w:t>
            </w:r>
            <w:r w:rsidRPr="003F2997" w:rsidR="4B6DE4B6">
              <w:t>på 4H-gårdene</w:t>
            </w:r>
          </w:p>
        </w:tc>
        <w:tc>
          <w:tcPr>
            <w:tcW w:w="874" w:type="dxa"/>
            <w:tcBorders>
              <w:left w:val="none" w:color="000000" w:themeColor="text1" w:sz="4" w:space="0"/>
            </w:tcBorders>
            <w:shd w:val="clear" w:color="auto" w:fill="FFFFFF" w:themeFill="background1"/>
            <w:tcMar/>
          </w:tcPr>
          <w:p w:rsidRPr="003F2997" w:rsidR="00072CFA" w:rsidP="00072CFA" w:rsidRDefault="00072CFA" w14:paraId="7468BB94" w14:textId="77777777">
            <w:pPr>
              <w:rPr>
                <w:color w:val="7030A0"/>
              </w:rPr>
            </w:pPr>
          </w:p>
        </w:tc>
      </w:tr>
      <w:tr w:rsidRPr="00D54671" w:rsidR="00751283" w:rsidTr="5DE5445C" w14:paraId="4E6B9ACB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3F2997" w:rsidR="00751283" w:rsidP="00072CFA" w:rsidRDefault="00751283" w14:paraId="6D6CC25A" w14:textId="77777777"/>
        </w:tc>
        <w:tc>
          <w:tcPr>
            <w:tcW w:w="1331" w:type="dxa"/>
            <w:shd w:val="clear" w:color="auto" w:fill="FFFFFF" w:themeFill="background1"/>
            <w:tcMar/>
          </w:tcPr>
          <w:p w:rsidRPr="003F2997" w:rsidR="00751283" w:rsidP="00072CFA" w:rsidRDefault="00751283" w14:paraId="0068ECB6" w14:textId="77777777"/>
        </w:tc>
        <w:tc>
          <w:tcPr>
            <w:tcW w:w="6949" w:type="dxa"/>
            <w:tcBorders>
              <w:top w:val="none" w:color="000000" w:themeColor="text1" w:sz="4" w:space="0"/>
            </w:tcBorders>
            <w:shd w:val="clear" w:color="auto" w:fill="FFFFFF" w:themeFill="background1"/>
            <w:tcMar/>
          </w:tcPr>
          <w:p w:rsidRPr="003F2997" w:rsidR="00414805" w:rsidP="00750A83" w:rsidRDefault="00414805" w14:paraId="544DB8E4" w14:textId="77777777"/>
        </w:tc>
        <w:tc>
          <w:tcPr>
            <w:tcW w:w="874" w:type="dxa"/>
            <w:shd w:val="clear" w:color="auto" w:fill="FFFFFF" w:themeFill="background1"/>
            <w:tcMar/>
          </w:tcPr>
          <w:p w:rsidRPr="003F2997" w:rsidR="00751283" w:rsidP="00072CFA" w:rsidRDefault="00751283" w14:paraId="44BAD434" w14:textId="77777777">
            <w:pPr>
              <w:rPr>
                <w:color w:val="00B050"/>
              </w:rPr>
            </w:pPr>
          </w:p>
        </w:tc>
      </w:tr>
      <w:tr w:rsidRPr="00935B31" w:rsidR="00B56159" w:rsidTr="5DE5445C" w14:paraId="2735EC51" w14:textId="77777777">
        <w:trPr>
          <w:trHeight w:val="822"/>
        </w:trPr>
        <w:tc>
          <w:tcPr>
            <w:tcW w:w="1444" w:type="dxa"/>
            <w:shd w:val="clear" w:color="auto" w:fill="FFFFFF" w:themeFill="background1"/>
            <w:tcMar/>
          </w:tcPr>
          <w:p w:rsidR="00B56159" w:rsidP="00B56159" w:rsidRDefault="00B56159" w14:paraId="111E37AA" w14:textId="77777777">
            <w:r w:rsidRPr="00946046">
              <w:t>Juli</w:t>
            </w:r>
          </w:p>
          <w:p w:rsidRPr="00946046" w:rsidR="00B56159" w:rsidP="00B56159" w:rsidRDefault="00B56159" w14:paraId="16BDE19B" w14:textId="77777777"/>
          <w:p w:rsidRPr="00946046" w:rsidR="00B56159" w:rsidP="00B56159" w:rsidRDefault="00B56159" w14:paraId="0D84B5A7" w14:textId="77777777"/>
        </w:tc>
        <w:tc>
          <w:tcPr>
            <w:tcW w:w="1331" w:type="dxa"/>
            <w:shd w:val="clear" w:color="auto" w:fill="FFFFFF" w:themeFill="background1"/>
            <w:tcMar/>
          </w:tcPr>
          <w:p w:rsidR="00B56159" w:rsidP="00B56159" w:rsidRDefault="00C3371A" w14:paraId="4D1606ED" w14:textId="10A60175">
            <w:r>
              <w:t>6-13</w:t>
            </w:r>
          </w:p>
          <w:p w:rsidRPr="00946046" w:rsidR="00B56159" w:rsidP="00B56159" w:rsidRDefault="00B56159" w14:paraId="6114984C" w14:textId="6EEA7309"/>
        </w:tc>
        <w:tc>
          <w:tcPr>
            <w:tcW w:w="6949" w:type="dxa"/>
            <w:shd w:val="clear" w:color="auto" w:fill="FFFFFF" w:themeFill="background1"/>
            <w:tcMar/>
          </w:tcPr>
          <w:p w:rsidRPr="00946046" w:rsidR="00B56159" w:rsidP="00A27D82" w:rsidRDefault="00750A83" w14:paraId="6218AD42" w14:textId="2D0BB718">
            <w:r>
              <w:t>Landsleir</w:t>
            </w:r>
            <w:r w:rsidR="00C3371A">
              <w:t xml:space="preserve"> på Voss for alle over 14 år</w:t>
            </w:r>
            <w:r w:rsidR="36685AF5">
              <w:t xml:space="preserve">.  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Pr="00935B31" w:rsidR="00B56159" w:rsidP="00B56159" w:rsidRDefault="00B56159" w14:paraId="67BBB5AF" w14:textId="77777777"/>
        </w:tc>
      </w:tr>
      <w:tr w:rsidRPr="0065375D" w:rsidR="00B56159" w:rsidTr="5DE5445C" w14:paraId="6E9857DE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B56159" w:rsidP="00B56159" w:rsidRDefault="00A27D82" w14:paraId="5AB7AEEC" w14:textId="2F706BD0">
            <w:r>
              <w:t>September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="00B56159" w:rsidP="00B56159" w:rsidRDefault="00414805" w14:paraId="0AB9A56B" w14:textId="77777777">
            <w:r>
              <w:t>1-30</w:t>
            </w:r>
          </w:p>
          <w:p w:rsidRPr="00946046" w:rsidR="00196C3D" w:rsidP="00B56159" w:rsidRDefault="00196C3D" w14:paraId="53BE8939" w14:textId="35F431B5">
            <w:r>
              <w:t>6-8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="00B56159" w:rsidP="00B56159" w:rsidRDefault="00B56159" w14:paraId="4FA3225A" w14:textId="77777777">
            <w:r w:rsidRPr="00946046">
              <w:t xml:space="preserve">”Gøy på landet” </w:t>
            </w:r>
            <w:r w:rsidR="00414805">
              <w:t xml:space="preserve">Åpen gård </w:t>
            </w:r>
            <w:r w:rsidRPr="00946046">
              <w:t>på 4H – gårdene i hele landet</w:t>
            </w:r>
          </w:p>
          <w:p w:rsidRPr="0065375D" w:rsidR="0022551E" w:rsidP="00B56159" w:rsidRDefault="003F2997" w14:paraId="4069BDF2" w14:textId="1825A83C">
            <w:pPr>
              <w:rPr>
                <w:lang w:val="nn-NO"/>
              </w:rPr>
            </w:pPr>
            <w:r>
              <w:rPr>
                <w:lang w:val="nn-NO"/>
              </w:rPr>
              <w:t xml:space="preserve">Leir og </w:t>
            </w:r>
            <w:r w:rsidRPr="003F2997" w:rsidR="00495186">
              <w:rPr>
                <w:lang w:val="nn-NO"/>
              </w:rPr>
              <w:t>Storkurs</w:t>
            </w:r>
            <w:r w:rsidRPr="780EE519" w:rsidR="00495186">
              <w:rPr>
                <w:lang w:val="nn-NO"/>
              </w:rPr>
              <w:t xml:space="preserve"> for alle </w:t>
            </w:r>
            <w:r w:rsidRPr="780EE519" w:rsidR="00196C3D">
              <w:rPr>
                <w:lang w:val="nn-NO"/>
              </w:rPr>
              <w:t>over 12 år</w:t>
            </w:r>
            <w:r w:rsidRPr="780EE519" w:rsidR="0065375D">
              <w:rPr>
                <w:lang w:val="nn-NO"/>
              </w:rPr>
              <w:t xml:space="preserve">. </w:t>
            </w:r>
            <w:r w:rsidR="00B96B2F">
              <w:rPr>
                <w:lang w:val="nn-NO"/>
              </w:rPr>
              <w:t xml:space="preserve">Saltdal. </w:t>
            </w:r>
            <w:r w:rsidRPr="780EE519" w:rsidR="20FBEBA3">
              <w:rPr>
                <w:lang w:val="nn-NO"/>
              </w:rPr>
              <w:t xml:space="preserve"> 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Pr="0065375D" w:rsidR="00B56159" w:rsidP="00B56159" w:rsidRDefault="00B56159" w14:paraId="33A8D24B" w14:textId="77777777">
            <w:pPr>
              <w:rPr>
                <w:lang w:val="nn-NO"/>
              </w:rPr>
            </w:pPr>
          </w:p>
        </w:tc>
      </w:tr>
      <w:tr w:rsidRPr="00935B31" w:rsidR="00B56159" w:rsidTr="5DE5445C" w14:paraId="34381DD4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65375D" w:rsidR="00B56159" w:rsidP="00B56159" w:rsidRDefault="00B56159" w14:paraId="656FCA92" w14:textId="77777777">
            <w:pPr>
              <w:rPr>
                <w:lang w:val="nn-NO"/>
              </w:rPr>
            </w:pPr>
          </w:p>
        </w:tc>
        <w:tc>
          <w:tcPr>
            <w:tcW w:w="1331" w:type="dxa"/>
            <w:shd w:val="clear" w:color="auto" w:fill="FFFFFF" w:themeFill="background1"/>
            <w:tcMar/>
          </w:tcPr>
          <w:p w:rsidR="00B56159" w:rsidP="00B56159" w:rsidRDefault="009B4D1E" w14:paraId="05CC6A3B" w14:textId="14FE8FF7">
            <w:r>
              <w:t>26-30</w:t>
            </w:r>
          </w:p>
          <w:p w:rsidRPr="00946046" w:rsidR="00A27D82" w:rsidP="00B56159" w:rsidRDefault="00A27D82" w14:paraId="0CBB24AD" w14:textId="5D6FA5BD">
            <w:r>
              <w:t>30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="00495186" w:rsidP="00495186" w:rsidRDefault="00A27D82" w14:paraId="4CF3DFFF" w14:textId="5756087E">
            <w:r>
              <w:t>Europeisk Cityfarmkonferanse for 4H-gårdene. Telemark.</w:t>
            </w:r>
          </w:p>
          <w:p w:rsidR="00495186" w:rsidP="00495186" w:rsidRDefault="00495186" w14:paraId="677C2AAB" w14:textId="24B2FA61">
            <w:r>
              <w:t>Siste salgsdag landslotteriet</w:t>
            </w:r>
          </w:p>
          <w:p w:rsidRPr="00946046" w:rsidR="00A27D82" w:rsidP="00B56159" w:rsidRDefault="00A27D82" w14:paraId="027AA7F7" w14:textId="77777777"/>
        </w:tc>
        <w:tc>
          <w:tcPr>
            <w:tcW w:w="874" w:type="dxa"/>
            <w:shd w:val="clear" w:color="auto" w:fill="FFFFFF" w:themeFill="background1"/>
            <w:tcMar/>
          </w:tcPr>
          <w:p w:rsidR="00B56159" w:rsidP="00B56159" w:rsidRDefault="00495186" w14:paraId="368A5B2A" w14:textId="205BFA13">
            <w:pPr>
              <w:rPr/>
            </w:pPr>
          </w:p>
          <w:p w:rsidR="0022551E" w:rsidP="00B56159" w:rsidRDefault="0022551E" w14:paraId="74D82915" w14:textId="77777777"/>
          <w:p w:rsidR="0022551E" w:rsidP="00B56159" w:rsidRDefault="0022551E" w14:paraId="23ACFEC5" w14:textId="77777777"/>
          <w:p w:rsidR="0022551E" w:rsidP="00B56159" w:rsidRDefault="0022551E" w14:paraId="3EB69406" w14:textId="77777777"/>
          <w:p w:rsidR="0022551E" w:rsidP="00B56159" w:rsidRDefault="0022551E" w14:paraId="7D597674" w14:textId="77777777"/>
          <w:p w:rsidR="0022551E" w:rsidP="00B56159" w:rsidRDefault="0022551E" w14:paraId="6C223CE5" w14:textId="77777777"/>
          <w:p w:rsidR="0022551E" w:rsidP="00B56159" w:rsidRDefault="0022551E" w14:paraId="788707A9" w14:textId="77777777"/>
          <w:p w:rsidRPr="00935B31" w:rsidR="0022551E" w:rsidP="00B56159" w:rsidRDefault="0022551E" w14:paraId="6F3DE2F1" w14:textId="77777777"/>
        </w:tc>
      </w:tr>
      <w:tr w:rsidRPr="00935B31" w:rsidR="00B56159" w:rsidTr="5DE5445C" w14:paraId="10F1B86D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B56159" w:rsidP="00B56159" w:rsidRDefault="00B56159" w14:paraId="67DD259B" w14:textId="77777777"/>
        </w:tc>
        <w:tc>
          <w:tcPr>
            <w:tcW w:w="1331" w:type="dxa"/>
            <w:shd w:val="clear" w:color="auto" w:fill="FFFFFF" w:themeFill="background1"/>
            <w:tcMar/>
          </w:tcPr>
          <w:p w:rsidRPr="00946046" w:rsidR="00B56159" w:rsidP="00B56159" w:rsidRDefault="00B56159" w14:paraId="29F8921D" w14:textId="77777777"/>
        </w:tc>
        <w:tc>
          <w:tcPr>
            <w:tcW w:w="6949" w:type="dxa"/>
            <w:shd w:val="clear" w:color="auto" w:fill="FFFFFF" w:themeFill="background1"/>
            <w:tcMar/>
          </w:tcPr>
          <w:p w:rsidRPr="00946046" w:rsidR="00B56159" w:rsidP="00B56159" w:rsidRDefault="00B56159" w14:paraId="400A1E1A" w14:textId="77777777"/>
        </w:tc>
        <w:tc>
          <w:tcPr>
            <w:tcW w:w="874" w:type="dxa"/>
            <w:shd w:val="clear" w:color="auto" w:fill="FFFFFF" w:themeFill="background1"/>
            <w:tcMar/>
          </w:tcPr>
          <w:p w:rsidRPr="00935B31" w:rsidR="00B56159" w:rsidP="00B56159" w:rsidRDefault="00B56159" w14:paraId="5F31B4CB" w14:textId="77777777"/>
        </w:tc>
      </w:tr>
      <w:tr w:rsidRPr="00935B31" w:rsidR="00B56159" w:rsidTr="5DE5445C" w14:paraId="0231167B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B56159" w:rsidP="00B56159" w:rsidRDefault="00B56159" w14:paraId="243CD78F" w14:textId="77777777"/>
        </w:tc>
        <w:tc>
          <w:tcPr>
            <w:tcW w:w="1331" w:type="dxa"/>
            <w:shd w:val="clear" w:color="auto" w:fill="FFFFFF" w:themeFill="background1"/>
            <w:tcMar/>
          </w:tcPr>
          <w:p w:rsidRPr="00946046" w:rsidR="00B56159" w:rsidP="00B56159" w:rsidRDefault="00B56159" w14:paraId="4D265800" w14:textId="77777777"/>
        </w:tc>
        <w:tc>
          <w:tcPr>
            <w:tcW w:w="6949" w:type="dxa"/>
            <w:shd w:val="clear" w:color="auto" w:fill="FFFFFF" w:themeFill="background1"/>
            <w:tcMar/>
          </w:tcPr>
          <w:p w:rsidR="00B56159" w:rsidP="00B56159" w:rsidRDefault="00B56159" w14:paraId="530AC3AD" w14:textId="77777777"/>
          <w:p w:rsidRPr="00946046" w:rsidR="00414805" w:rsidP="00B56159" w:rsidRDefault="00414805" w14:paraId="5F01AF38" w14:textId="77777777"/>
        </w:tc>
        <w:tc>
          <w:tcPr>
            <w:tcW w:w="874" w:type="dxa"/>
            <w:shd w:val="clear" w:color="auto" w:fill="FFFFFF" w:themeFill="background1"/>
            <w:tcMar/>
          </w:tcPr>
          <w:p w:rsidRPr="00935B31" w:rsidR="00B56159" w:rsidP="00B56159" w:rsidRDefault="00B56159" w14:paraId="5EABDC58" w14:textId="77777777"/>
        </w:tc>
      </w:tr>
      <w:tr w:rsidRPr="00935B31" w:rsidR="00B56159" w:rsidTr="5DE5445C" w14:paraId="55001518" w14:textId="77777777">
        <w:trPr>
          <w:trHeight w:val="398"/>
        </w:trPr>
        <w:tc>
          <w:tcPr>
            <w:tcW w:w="1444" w:type="dxa"/>
            <w:shd w:val="clear" w:color="auto" w:fill="FFFFFF" w:themeFill="background1"/>
            <w:tcMar/>
          </w:tcPr>
          <w:p w:rsidRPr="00946046" w:rsidR="00B56159" w:rsidP="00B56159" w:rsidRDefault="00B56159" w14:paraId="30381F7C" w14:textId="77777777">
            <w:r w:rsidRPr="00946046">
              <w:t xml:space="preserve">Oktober 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Pr="00946046" w:rsidR="00B56159" w:rsidP="00B56159" w:rsidRDefault="00B56159" w14:paraId="741CB7BB" w14:textId="77777777">
            <w:r w:rsidRPr="00946046">
              <w:t>1-30</w:t>
            </w:r>
          </w:p>
        </w:tc>
        <w:tc>
          <w:tcPr>
            <w:tcW w:w="6949" w:type="dxa"/>
            <w:shd w:val="clear" w:color="auto" w:fill="FFFFFF" w:themeFill="background1"/>
            <w:tcMar/>
          </w:tcPr>
          <w:p w:rsidR="00B56159" w:rsidP="00B56159" w:rsidRDefault="00B56159" w14:paraId="0CC1700E" w14:textId="77777777">
            <w:r w:rsidRPr="00946046">
              <w:t>Høstfest i 4H klubbene</w:t>
            </w:r>
          </w:p>
          <w:p w:rsidRPr="00946046" w:rsidR="0022551E" w:rsidP="00B56159" w:rsidRDefault="0022551E" w14:paraId="73F48AF2" w14:textId="77777777"/>
        </w:tc>
        <w:tc>
          <w:tcPr>
            <w:tcW w:w="874" w:type="dxa"/>
            <w:shd w:val="clear" w:color="auto" w:fill="FFFFFF" w:themeFill="background1"/>
            <w:tcMar/>
          </w:tcPr>
          <w:p w:rsidRPr="00935B31" w:rsidR="00B56159" w:rsidP="00B56159" w:rsidRDefault="00B56159" w14:paraId="07835928" w14:textId="77777777"/>
        </w:tc>
      </w:tr>
      <w:tr w:rsidRPr="00935B31" w:rsidR="00B56159" w:rsidTr="5DE5445C" w14:paraId="656E72EF" w14:textId="77777777">
        <w:trPr>
          <w:trHeight w:val="1618"/>
        </w:trPr>
        <w:tc>
          <w:tcPr>
            <w:tcW w:w="1444" w:type="dxa"/>
            <w:shd w:val="clear" w:color="auto" w:fill="FFFFFF" w:themeFill="background1"/>
            <w:tcMar/>
          </w:tcPr>
          <w:p w:rsidR="00B56159" w:rsidP="00B56159" w:rsidRDefault="00B56159" w14:paraId="7F361115" w14:textId="77777777">
            <w:r w:rsidRPr="00946046">
              <w:t>November</w:t>
            </w:r>
          </w:p>
          <w:p w:rsidR="003875D8" w:rsidP="00B56159" w:rsidRDefault="003875D8" w14:paraId="583A4AE3" w14:textId="77777777"/>
          <w:p w:rsidR="00B56159" w:rsidP="00B56159" w:rsidRDefault="00B56159" w14:paraId="4F57D4D5" w14:textId="77777777"/>
          <w:p w:rsidR="00414805" w:rsidP="00B56159" w:rsidRDefault="00414805" w14:paraId="778CDE92" w14:textId="77777777"/>
          <w:p w:rsidR="00414805" w:rsidP="00B56159" w:rsidRDefault="00414805" w14:paraId="72437628" w14:textId="77777777"/>
          <w:p w:rsidR="00414805" w:rsidP="00B56159" w:rsidRDefault="00414805" w14:paraId="2118C4C2" w14:textId="77777777"/>
          <w:p w:rsidR="00D54671" w:rsidP="00B56159" w:rsidRDefault="00D54671" w14:paraId="7FD935F0" w14:textId="77777777"/>
          <w:p w:rsidRPr="00946046" w:rsidR="00414805" w:rsidP="00B56159" w:rsidRDefault="00414805" w14:paraId="4E41136D" w14:textId="77777777">
            <w:r>
              <w:t>Desember</w:t>
            </w:r>
          </w:p>
        </w:tc>
        <w:tc>
          <w:tcPr>
            <w:tcW w:w="1331" w:type="dxa"/>
            <w:shd w:val="clear" w:color="auto" w:fill="FFFFFF" w:themeFill="background1"/>
            <w:tcMar/>
          </w:tcPr>
          <w:p w:rsidR="003875D8" w:rsidP="00B56159" w:rsidRDefault="003875D8" w14:paraId="31932B58" w14:textId="77777777">
            <w:r>
              <w:t>1</w:t>
            </w:r>
          </w:p>
          <w:p w:rsidR="0022551E" w:rsidP="00B56159" w:rsidRDefault="0022551E" w14:paraId="75F29446" w14:textId="77777777"/>
          <w:p w:rsidR="00B56159" w:rsidP="00B56159" w:rsidRDefault="00414805" w14:paraId="762F424E" w14:textId="77777777">
            <w:r>
              <w:t>15</w:t>
            </w:r>
          </w:p>
          <w:p w:rsidR="00D54671" w:rsidP="00B56159" w:rsidRDefault="00D54671" w14:paraId="0D9DDAEC" w14:textId="77777777"/>
          <w:p w:rsidRPr="00946046" w:rsidR="0022551E" w:rsidP="00B56159" w:rsidRDefault="0022551E" w14:paraId="0E0F945D" w14:textId="77777777"/>
          <w:p w:rsidR="00B56159" w:rsidP="00B56159" w:rsidRDefault="00414805" w14:paraId="06BB682A" w14:textId="77777777">
            <w:r>
              <w:t>1-30</w:t>
            </w:r>
          </w:p>
          <w:p w:rsidRPr="00946046" w:rsidR="0022551E" w:rsidP="00B56159" w:rsidRDefault="0022551E" w14:paraId="5E97C575" w14:textId="77777777"/>
          <w:p w:rsidR="00B56159" w:rsidP="00B56159" w:rsidRDefault="00B56159" w14:paraId="7F7F0E2A" w14:textId="76F4814D">
            <w:r w:rsidRPr="00946046">
              <w:t>1</w:t>
            </w:r>
          </w:p>
          <w:p w:rsidR="00414805" w:rsidP="00B56159" w:rsidRDefault="00414805" w14:paraId="484F5A57" w14:textId="77777777"/>
          <w:p w:rsidR="00414805" w:rsidP="00B56159" w:rsidRDefault="00414805" w14:paraId="2749A9D4" w14:textId="77777777"/>
          <w:p w:rsidRPr="00946046" w:rsidR="00414805" w:rsidP="00B56159" w:rsidRDefault="00414805" w14:paraId="5004E4E9" w14:textId="4386D542"/>
        </w:tc>
        <w:tc>
          <w:tcPr>
            <w:tcW w:w="6949" w:type="dxa"/>
            <w:shd w:val="clear" w:color="auto" w:fill="FFFFFF" w:themeFill="background1"/>
            <w:tcMar/>
          </w:tcPr>
          <w:p w:rsidR="003875D8" w:rsidP="00B56159" w:rsidRDefault="003875D8" w14:paraId="66CE8FA4" w14:textId="77777777">
            <w:r>
              <w:t>Den internasjonale 4H-dagen</w:t>
            </w:r>
          </w:p>
          <w:p w:rsidR="0022551E" w:rsidP="00B56159" w:rsidRDefault="0022551E" w14:paraId="1D696DFB" w14:textId="77777777"/>
          <w:p w:rsidR="00B56159" w:rsidP="00B56159" w:rsidRDefault="00414805" w14:paraId="70AD0322" w14:textId="3308D6F2">
            <w:r>
              <w:t xml:space="preserve">Søknadsfrist for </w:t>
            </w:r>
            <w:hyperlink w:history="1" r:id="rId12">
              <w:r w:rsidRPr="003B6924" w:rsidR="00D54671">
                <w:rPr>
                  <w:rStyle w:val="Hyperkobling"/>
                </w:rPr>
                <w:t>https://4h.no/om-4h/aktuelt/global-4h-day-1IFYE-utveksling</w:t>
              </w:r>
            </w:hyperlink>
          </w:p>
          <w:p w:rsidR="00D54671" w:rsidP="00B56159" w:rsidRDefault="00D54671" w14:paraId="2650DED8" w14:textId="77777777"/>
          <w:p w:rsidR="00414805" w:rsidP="00414805" w:rsidRDefault="00414805" w14:paraId="0DB56A8B" w14:textId="77777777">
            <w:r w:rsidRPr="00946046">
              <w:t xml:space="preserve">Årsmøte i 4H klubbene </w:t>
            </w:r>
            <w:r w:rsidR="009D4B55">
              <w:t>– registrere</w:t>
            </w:r>
            <w:r w:rsidRPr="00946046">
              <w:t xml:space="preserve"> nytt styre</w:t>
            </w:r>
          </w:p>
          <w:p w:rsidRPr="00946046" w:rsidR="0022551E" w:rsidP="00414805" w:rsidRDefault="0022551E" w14:paraId="03C51896" w14:textId="77777777"/>
          <w:p w:rsidR="00414805" w:rsidP="00B56159" w:rsidRDefault="00B56159" w14:paraId="343C0348" w14:textId="16F466FF">
            <w:r w:rsidRPr="00946046">
              <w:t>Påmeldingsfrist</w:t>
            </w:r>
            <w:r>
              <w:t xml:space="preserve"> til </w:t>
            </w:r>
            <w:r w:rsidR="00414805">
              <w:t>styrevervkurs</w:t>
            </w:r>
            <w:r w:rsidR="00D54671">
              <w:t xml:space="preserve"> i fylket</w:t>
            </w:r>
          </w:p>
          <w:p w:rsidRPr="00935B31" w:rsidR="00B56159" w:rsidP="00B56159" w:rsidRDefault="00B56159" w14:paraId="7D56AFAD" w14:textId="39201449">
            <w:r w:rsidRPr="00935B31">
              <w:t xml:space="preserve">Siste frist for registrering i </w:t>
            </w:r>
            <w:r w:rsidRPr="00935B31">
              <w:rPr>
                <w:u w:val="single"/>
              </w:rPr>
              <w:t>medlemsregisteret</w:t>
            </w:r>
            <w:r w:rsidR="00D54671">
              <w:rPr>
                <w:u w:val="single"/>
              </w:rPr>
              <w:t>:</w:t>
            </w:r>
          </w:p>
          <w:p w:rsidRPr="00935B31" w:rsidR="00B56159" w:rsidP="00B56159" w:rsidRDefault="00B56159" w14:paraId="019E8DD7" w14:textId="77777777">
            <w:pPr>
              <w:pStyle w:val="Listeavsnitt"/>
              <w:numPr>
                <w:ilvl w:val="0"/>
                <w:numId w:val="1"/>
              </w:numPr>
            </w:pPr>
            <w:r w:rsidRPr="00935B31">
              <w:t>nytt styre/tillitsvalgte</w:t>
            </w:r>
          </w:p>
          <w:p w:rsidRPr="00935B31" w:rsidR="00B56159" w:rsidP="00B56159" w:rsidRDefault="00B56159" w14:paraId="3AB42CAD" w14:textId="27C88868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årsmelding </w:t>
            </w:r>
            <w:r>
              <w:t>20</w:t>
            </w:r>
            <w:r w:rsidR="00750A83">
              <w:t>2</w:t>
            </w:r>
            <w:r w:rsidR="00C3371A">
              <w:t>3</w:t>
            </w:r>
            <w:r>
              <w:t xml:space="preserve"> </w:t>
            </w:r>
            <w:r w:rsidRPr="00935B31">
              <w:t>(skrives av årets sekretær)</w:t>
            </w:r>
          </w:p>
          <w:p w:rsidRPr="00935B31" w:rsidR="00B56159" w:rsidP="00B56159" w:rsidRDefault="00B56159" w14:paraId="2626FE85" w14:textId="50184426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Årsplan for </w:t>
            </w:r>
            <w:r>
              <w:t>20</w:t>
            </w:r>
            <w:r w:rsidR="00750A83">
              <w:t>2</w:t>
            </w:r>
            <w:r w:rsidR="00C3371A">
              <w:t>3</w:t>
            </w:r>
            <w:r w:rsidRPr="00935B31">
              <w:t xml:space="preserve"> (sekretær)</w:t>
            </w:r>
          </w:p>
          <w:p w:rsidR="00B56159" w:rsidP="00B56159" w:rsidRDefault="00B56159" w14:paraId="40FEFC9F" w14:textId="56555C2B">
            <w:pPr>
              <w:pStyle w:val="Listeavsnitt"/>
              <w:numPr>
                <w:ilvl w:val="0"/>
                <w:numId w:val="1"/>
              </w:numPr>
            </w:pPr>
            <w:r w:rsidRPr="00935B31">
              <w:t xml:space="preserve">Regnskap for </w:t>
            </w:r>
            <w:r>
              <w:t>20</w:t>
            </w:r>
            <w:r w:rsidR="00750A83">
              <w:t>2</w:t>
            </w:r>
            <w:r w:rsidR="00C3371A">
              <w:t>3</w:t>
            </w:r>
          </w:p>
          <w:p w:rsidRPr="00935B31" w:rsidR="00A27D82" w:rsidP="00A27D82" w:rsidRDefault="00A27D82" w14:paraId="1B61428C" w14:textId="77777777"/>
          <w:p w:rsidRPr="00946046" w:rsidR="00B56159" w:rsidP="00B56159" w:rsidRDefault="00000000" w14:paraId="112E4478" w14:textId="609F932A">
            <w:hyperlink w:history="1" r:id="rId13">
              <w:r w:rsidRPr="00D54671" w:rsidR="00A27D82">
                <w:rPr>
                  <w:rStyle w:val="Hyperkobling"/>
                </w:rPr>
                <w:t>Studietur til 4H Gambia</w:t>
              </w:r>
            </w:hyperlink>
            <w:r w:rsidR="00A27D82">
              <w:t>, to uker med avreise i romjula</w:t>
            </w:r>
            <w:r w:rsidR="00D54671">
              <w:t xml:space="preserve">. For deg som er 16 år og eldre. </w:t>
            </w:r>
          </w:p>
        </w:tc>
        <w:tc>
          <w:tcPr>
            <w:tcW w:w="874" w:type="dxa"/>
            <w:shd w:val="clear" w:color="auto" w:fill="FFFFFF" w:themeFill="background1"/>
            <w:tcMar/>
          </w:tcPr>
          <w:p w:rsidRPr="00935B31" w:rsidR="00B56159" w:rsidP="00B56159" w:rsidRDefault="00B56159" w14:paraId="370567DE" w14:textId="77777777"/>
        </w:tc>
      </w:tr>
      <w:tr w:rsidR="00B56159" w:rsidTr="5DE5445C" w14:paraId="01653ED7" w14:textId="77777777">
        <w:trPr>
          <w:trHeight w:val="1196"/>
        </w:trPr>
        <w:tc>
          <w:tcPr>
            <w:tcW w:w="1444" w:type="dxa"/>
            <w:shd w:val="clear" w:color="auto" w:fill="FFFFFF" w:themeFill="background1"/>
            <w:tcMar/>
          </w:tcPr>
          <w:p w:rsidRPr="00935B31" w:rsidR="00B56159" w:rsidP="00B56159" w:rsidRDefault="00B56159" w14:paraId="593C1902" w14:textId="77777777"/>
        </w:tc>
        <w:tc>
          <w:tcPr>
            <w:tcW w:w="1331" w:type="dxa"/>
            <w:shd w:val="clear" w:color="auto" w:fill="FFFFFF" w:themeFill="background1"/>
            <w:tcMar/>
          </w:tcPr>
          <w:p w:rsidRPr="00935B31" w:rsidR="00B56159" w:rsidP="00B56159" w:rsidRDefault="00B56159" w14:paraId="719847ED" w14:textId="77777777"/>
        </w:tc>
        <w:tc>
          <w:tcPr>
            <w:tcW w:w="6949" w:type="dxa"/>
            <w:shd w:val="clear" w:color="auto" w:fill="FFFFFF" w:themeFill="background1"/>
            <w:tcMar/>
          </w:tcPr>
          <w:p w:rsidR="00B56159" w:rsidP="00B56159" w:rsidRDefault="00B56159" w14:paraId="7A0C4601" w14:textId="77777777"/>
        </w:tc>
        <w:tc>
          <w:tcPr>
            <w:tcW w:w="874" w:type="dxa"/>
            <w:shd w:val="clear" w:color="auto" w:fill="FFFFFF" w:themeFill="background1"/>
            <w:tcMar/>
          </w:tcPr>
          <w:p w:rsidR="00B56159" w:rsidP="00B56159" w:rsidRDefault="00B56159" w14:paraId="43E69EC2" w14:textId="77777777"/>
        </w:tc>
      </w:tr>
    </w:tbl>
    <w:p w:rsidRPr="00215DDC" w:rsidR="00072CFA" w:rsidP="000F68B7" w:rsidRDefault="00825F99" w14:paraId="242860B9" w14:textId="77777777">
      <w:pPr>
        <w:jc w:val="center"/>
        <w:rPr>
          <w:rFonts w:ascii="Georgia" w:hAnsi="Georgia"/>
          <w:color w:val="FFFFFF" w:themeColor="background1"/>
        </w:rPr>
      </w:pPr>
      <w:r>
        <w:rPr>
          <w:rFonts w:ascii="Georgia" w:hAnsi="Georgia"/>
        </w:rPr>
        <w:t xml:space="preserve"> </w:t>
      </w:r>
    </w:p>
    <w:sectPr w:rsidRPr="00215DDC" w:rsidR="00072CFA" w:rsidSect="007502E1">
      <w:pgSz w:w="11900" w:h="16840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064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09D0C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841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0E0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E2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77C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3629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71BC9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E9400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418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90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D562FAC"/>
    <w:multiLevelType w:val="hybridMultilevel"/>
    <w:tmpl w:val="0B507AA6"/>
    <w:lvl w:ilvl="0" w:tplc="853CB038">
      <w:start w:val="23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6375378">
    <w:abstractNumId w:val="11"/>
  </w:num>
  <w:num w:numId="2" w16cid:durableId="2036346030">
    <w:abstractNumId w:val="9"/>
  </w:num>
  <w:num w:numId="3" w16cid:durableId="842669268">
    <w:abstractNumId w:val="4"/>
  </w:num>
  <w:num w:numId="4" w16cid:durableId="219051698">
    <w:abstractNumId w:val="3"/>
  </w:num>
  <w:num w:numId="5" w16cid:durableId="261961995">
    <w:abstractNumId w:val="2"/>
  </w:num>
  <w:num w:numId="6" w16cid:durableId="1401248023">
    <w:abstractNumId w:val="1"/>
  </w:num>
  <w:num w:numId="7" w16cid:durableId="1264417231">
    <w:abstractNumId w:val="10"/>
  </w:num>
  <w:num w:numId="8" w16cid:durableId="1856310720">
    <w:abstractNumId w:val="8"/>
  </w:num>
  <w:num w:numId="9" w16cid:durableId="291062186">
    <w:abstractNumId w:val="7"/>
  </w:num>
  <w:num w:numId="10" w16cid:durableId="1136293001">
    <w:abstractNumId w:val="6"/>
  </w:num>
  <w:num w:numId="11" w16cid:durableId="139925342">
    <w:abstractNumId w:val="5"/>
  </w:num>
  <w:num w:numId="12" w16cid:durableId="118963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A"/>
    <w:rsid w:val="00026BD8"/>
    <w:rsid w:val="000274F6"/>
    <w:rsid w:val="00055CD5"/>
    <w:rsid w:val="00072CFA"/>
    <w:rsid w:val="000A0836"/>
    <w:rsid w:val="000C2036"/>
    <w:rsid w:val="000F68B7"/>
    <w:rsid w:val="001064E5"/>
    <w:rsid w:val="00132B09"/>
    <w:rsid w:val="00153BF5"/>
    <w:rsid w:val="00196C3D"/>
    <w:rsid w:val="001B6750"/>
    <w:rsid w:val="002102C2"/>
    <w:rsid w:val="00215DDC"/>
    <w:rsid w:val="0022551E"/>
    <w:rsid w:val="0024694B"/>
    <w:rsid w:val="0029308C"/>
    <w:rsid w:val="00300D5B"/>
    <w:rsid w:val="00361CE4"/>
    <w:rsid w:val="003875D8"/>
    <w:rsid w:val="003A7A68"/>
    <w:rsid w:val="003B60E4"/>
    <w:rsid w:val="003C7E1F"/>
    <w:rsid w:val="003F2997"/>
    <w:rsid w:val="0041179D"/>
    <w:rsid w:val="00414805"/>
    <w:rsid w:val="00436B1D"/>
    <w:rsid w:val="00450DEA"/>
    <w:rsid w:val="004633A9"/>
    <w:rsid w:val="0049438F"/>
    <w:rsid w:val="00495186"/>
    <w:rsid w:val="004B3C80"/>
    <w:rsid w:val="004C534D"/>
    <w:rsid w:val="005055FE"/>
    <w:rsid w:val="00520640"/>
    <w:rsid w:val="00544543"/>
    <w:rsid w:val="005B4802"/>
    <w:rsid w:val="005B77C1"/>
    <w:rsid w:val="005C39FE"/>
    <w:rsid w:val="005D6EF3"/>
    <w:rsid w:val="005F7964"/>
    <w:rsid w:val="00640F4E"/>
    <w:rsid w:val="006412E8"/>
    <w:rsid w:val="0065375D"/>
    <w:rsid w:val="00656A7A"/>
    <w:rsid w:val="00684558"/>
    <w:rsid w:val="006B0604"/>
    <w:rsid w:val="006C4F98"/>
    <w:rsid w:val="006F0BE3"/>
    <w:rsid w:val="007502E1"/>
    <w:rsid w:val="00750A83"/>
    <w:rsid w:val="00751283"/>
    <w:rsid w:val="00805BC7"/>
    <w:rsid w:val="00825F99"/>
    <w:rsid w:val="00840860"/>
    <w:rsid w:val="00883148"/>
    <w:rsid w:val="00883616"/>
    <w:rsid w:val="008C7A36"/>
    <w:rsid w:val="008E0347"/>
    <w:rsid w:val="008E33E9"/>
    <w:rsid w:val="0091511E"/>
    <w:rsid w:val="00933F8F"/>
    <w:rsid w:val="00935B31"/>
    <w:rsid w:val="0094527E"/>
    <w:rsid w:val="00946046"/>
    <w:rsid w:val="009935AA"/>
    <w:rsid w:val="009B25D3"/>
    <w:rsid w:val="009B4D1E"/>
    <w:rsid w:val="009D4B55"/>
    <w:rsid w:val="009E266D"/>
    <w:rsid w:val="00A27D82"/>
    <w:rsid w:val="00A42F82"/>
    <w:rsid w:val="00A81E0D"/>
    <w:rsid w:val="00AA3952"/>
    <w:rsid w:val="00AB3070"/>
    <w:rsid w:val="00B56159"/>
    <w:rsid w:val="00B808AD"/>
    <w:rsid w:val="00B96B2F"/>
    <w:rsid w:val="00C3371A"/>
    <w:rsid w:val="00C5376A"/>
    <w:rsid w:val="00C741DB"/>
    <w:rsid w:val="00CA3971"/>
    <w:rsid w:val="00D40BB5"/>
    <w:rsid w:val="00D42739"/>
    <w:rsid w:val="00D52A20"/>
    <w:rsid w:val="00D54671"/>
    <w:rsid w:val="00D63500"/>
    <w:rsid w:val="00D775A6"/>
    <w:rsid w:val="00DA29DC"/>
    <w:rsid w:val="00E252C6"/>
    <w:rsid w:val="00E4220F"/>
    <w:rsid w:val="00E42828"/>
    <w:rsid w:val="00E52C75"/>
    <w:rsid w:val="00F01ADC"/>
    <w:rsid w:val="00F03AE4"/>
    <w:rsid w:val="00F23419"/>
    <w:rsid w:val="00F329E4"/>
    <w:rsid w:val="00F45D2D"/>
    <w:rsid w:val="00F628D9"/>
    <w:rsid w:val="00F67814"/>
    <w:rsid w:val="00F85FD8"/>
    <w:rsid w:val="00FD6380"/>
    <w:rsid w:val="00FE6CCA"/>
    <w:rsid w:val="065EFF2E"/>
    <w:rsid w:val="07CD6C6B"/>
    <w:rsid w:val="084D3C4D"/>
    <w:rsid w:val="08AFCBFD"/>
    <w:rsid w:val="0F6EE4FE"/>
    <w:rsid w:val="1462E983"/>
    <w:rsid w:val="1E07598A"/>
    <w:rsid w:val="1FF68FA0"/>
    <w:rsid w:val="2071D930"/>
    <w:rsid w:val="20FBEBA3"/>
    <w:rsid w:val="2666FDC6"/>
    <w:rsid w:val="27A917C0"/>
    <w:rsid w:val="2902AC84"/>
    <w:rsid w:val="2F684FA6"/>
    <w:rsid w:val="3037530C"/>
    <w:rsid w:val="3178F17F"/>
    <w:rsid w:val="32831E61"/>
    <w:rsid w:val="36685AF5"/>
    <w:rsid w:val="380B4DE6"/>
    <w:rsid w:val="3EB993FB"/>
    <w:rsid w:val="4B6DE4B6"/>
    <w:rsid w:val="4B88CB58"/>
    <w:rsid w:val="4E21B443"/>
    <w:rsid w:val="52AAB108"/>
    <w:rsid w:val="58655F34"/>
    <w:rsid w:val="5A3D0A0E"/>
    <w:rsid w:val="5C5ED7B3"/>
    <w:rsid w:val="5DE5445C"/>
    <w:rsid w:val="5DF277C8"/>
    <w:rsid w:val="61968E63"/>
    <w:rsid w:val="664360D9"/>
    <w:rsid w:val="69414744"/>
    <w:rsid w:val="7106CEEC"/>
    <w:rsid w:val="7634A09C"/>
    <w:rsid w:val="780EE519"/>
    <w:rsid w:val="79E8E145"/>
    <w:rsid w:val="7A1C3C52"/>
    <w:rsid w:val="7B0811BF"/>
    <w:rsid w:val="7B87E1A1"/>
    <w:rsid w:val="7BB80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B5F7"/>
  <w15:docId w15:val="{0F916C7F-2D81-4D36-B999-C5C4982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000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72CF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rsid w:val="00933F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29E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4h.no/for-4h-ere/landslotteri/" TargetMode="External" Id="rId8" /><Relationship Type="http://schemas.openxmlformats.org/officeDocument/2006/relationships/hyperlink" Target="https://4h.no/hva-skjer/internasjonalt-utveksling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4h.no/om-4h/aktuelt/global-4h-day-1IFYE-utvekslin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hyperlink" Target="https://4h.no/hva-skjer/arrangement/instruktorkurs-2023-2024?instance=0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4h.no/hva-skjer/arrangement/insporama-fylkesstyreopplaring?instance=0" TargetMode="External" Id="R7e8b2855fa01403a" /><Relationship Type="http://schemas.openxmlformats.org/officeDocument/2006/relationships/hyperlink" Target="https://4h.no/hva-skjer/internasjonalt-utveksling/vertsfamilie/" TargetMode="External" Id="R7670ada987ec437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728cbf26eff95bc4445599cc8d781f7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a8462c8d7569f861c895f861e342665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0ffed4-b580-47be-a82f-709bddd9a145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4256E-AC43-4FD7-9ADA-262BD750757B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customXml/itemProps2.xml><?xml version="1.0" encoding="utf-8"?>
<ds:datastoreItem xmlns:ds="http://schemas.openxmlformats.org/officeDocument/2006/customXml" ds:itemID="{D4387E24-4F37-445B-A41A-9FD83BCA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10DE2-BC23-458A-BEB7-95EA0E71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ITeneste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Ingeborg Tangeraas</dc:creator>
  <lastModifiedBy>Ingeborg Tangeraas</lastModifiedBy>
  <revision>7</revision>
  <lastPrinted>2015-10-27T12:53:00.0000000Z</lastPrinted>
  <dcterms:created xsi:type="dcterms:W3CDTF">2024-01-16T12:09:00.0000000Z</dcterms:created>
  <dcterms:modified xsi:type="dcterms:W3CDTF">2024-01-24T08:45:05.7751374Z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